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7CB92" w14:textId="77777777" w:rsidR="001F3058" w:rsidRPr="000B4EAF" w:rsidRDefault="00FC22D9" w:rsidP="00FC22D9">
      <w:pPr>
        <w:jc w:val="center"/>
        <w:rPr>
          <w:rFonts w:asciiTheme="majorHAnsi" w:hAnsiTheme="majorHAnsi" w:cstheme="majorHAnsi"/>
          <w:sz w:val="36"/>
          <w:szCs w:val="36"/>
        </w:rPr>
      </w:pPr>
      <w:r w:rsidRPr="000B4EAF">
        <w:rPr>
          <w:rFonts w:asciiTheme="majorHAnsi" w:hAnsiTheme="majorHAnsi" w:cstheme="majorHAnsi"/>
          <w:sz w:val="36"/>
          <w:szCs w:val="36"/>
        </w:rPr>
        <w:t>Kindergottesdienst der Ev. Pfarrgemeinde Velden am W.                     Sonntag, den 10. Januar 2021</w:t>
      </w:r>
    </w:p>
    <w:p w14:paraId="4F9969FE" w14:textId="77777777" w:rsidR="00FC22D9" w:rsidRDefault="00FC22D9" w:rsidP="00FC22D9">
      <w:pPr>
        <w:jc w:val="center"/>
        <w:rPr>
          <w:rFonts w:ascii="Berlin Sans FB" w:hAnsi="Berlin Sans FB"/>
          <w:sz w:val="32"/>
          <w:szCs w:val="32"/>
        </w:rPr>
      </w:pPr>
    </w:p>
    <w:p w14:paraId="4B8419D4" w14:textId="77777777" w:rsidR="00FC22D9" w:rsidRPr="000B4EAF" w:rsidRDefault="00FC22D9" w:rsidP="00FC22D9">
      <w:pPr>
        <w:jc w:val="center"/>
        <w:rPr>
          <w:rFonts w:asciiTheme="majorHAnsi" w:hAnsiTheme="majorHAnsi" w:cstheme="majorHAnsi"/>
          <w:sz w:val="28"/>
          <w:szCs w:val="28"/>
        </w:rPr>
      </w:pPr>
      <w:r w:rsidRPr="000B4EAF">
        <w:rPr>
          <w:rFonts w:asciiTheme="majorHAnsi" w:hAnsiTheme="majorHAnsi" w:cstheme="majorHAnsi"/>
          <w:sz w:val="28"/>
          <w:szCs w:val="28"/>
        </w:rPr>
        <w:t xml:space="preserve">Jahreslosung für das </w:t>
      </w:r>
      <w:r w:rsidR="000C5F12">
        <w:rPr>
          <w:rFonts w:asciiTheme="majorHAnsi" w:hAnsiTheme="majorHAnsi" w:cstheme="majorHAnsi"/>
          <w:sz w:val="28"/>
          <w:szCs w:val="28"/>
        </w:rPr>
        <w:t>n</w:t>
      </w:r>
      <w:r w:rsidRPr="000B4EAF">
        <w:rPr>
          <w:rFonts w:asciiTheme="majorHAnsi" w:hAnsiTheme="majorHAnsi" w:cstheme="majorHAnsi"/>
          <w:sz w:val="28"/>
          <w:szCs w:val="28"/>
        </w:rPr>
        <w:t>eue Jahr:</w:t>
      </w:r>
    </w:p>
    <w:p w14:paraId="25DFAAB7" w14:textId="77777777" w:rsidR="00FC22D9" w:rsidRPr="000B4EAF" w:rsidRDefault="00FC22D9" w:rsidP="00FC22D9">
      <w:pPr>
        <w:jc w:val="center"/>
        <w:rPr>
          <w:rFonts w:ascii="Bahnschrift" w:hAnsi="Bahnschrift"/>
          <w:sz w:val="28"/>
          <w:szCs w:val="28"/>
        </w:rPr>
      </w:pPr>
      <w:r w:rsidRPr="000B4EAF">
        <w:rPr>
          <w:rFonts w:ascii="Bahnschrift" w:hAnsi="Bahnschrift"/>
          <w:sz w:val="28"/>
          <w:szCs w:val="28"/>
        </w:rPr>
        <w:t xml:space="preserve">Jesus spricht: „Seid barmherzig, wie auch euer Vater im Himmel barmherzig ist.“  </w:t>
      </w:r>
    </w:p>
    <w:p w14:paraId="10A4FA03" w14:textId="77777777" w:rsidR="00FC22D9" w:rsidRPr="000B4EAF" w:rsidRDefault="00FC22D9" w:rsidP="00FC22D9">
      <w:pPr>
        <w:jc w:val="center"/>
        <w:rPr>
          <w:rFonts w:ascii="Bahnschrift" w:hAnsi="Bahnschrift"/>
          <w:sz w:val="28"/>
          <w:szCs w:val="28"/>
        </w:rPr>
      </w:pPr>
      <w:r w:rsidRPr="000B4EAF">
        <w:rPr>
          <w:rFonts w:ascii="Bahnschrift" w:hAnsi="Bahnschrift"/>
          <w:sz w:val="28"/>
          <w:szCs w:val="28"/>
        </w:rPr>
        <w:t>Lukasevangelium 6,36</w:t>
      </w:r>
    </w:p>
    <w:p w14:paraId="2417FC2A" w14:textId="77777777" w:rsidR="00FC22D9" w:rsidRPr="00FC22D9" w:rsidRDefault="00FC22D9" w:rsidP="00FC22D9">
      <w:pPr>
        <w:jc w:val="center"/>
        <w:rPr>
          <w:rFonts w:ascii="Bahnschrift" w:hAnsi="Bahnschrift"/>
          <w:sz w:val="32"/>
          <w:szCs w:val="32"/>
        </w:rPr>
      </w:pPr>
    </w:p>
    <w:p w14:paraId="47319E24" w14:textId="77777777" w:rsidR="00FC22D9" w:rsidRPr="007932A4" w:rsidRDefault="00FC22D9" w:rsidP="00FC22D9">
      <w:pPr>
        <w:rPr>
          <w:rFonts w:ascii="Candara Light" w:hAnsi="Candara Light"/>
          <w:sz w:val="28"/>
          <w:szCs w:val="28"/>
        </w:rPr>
      </w:pPr>
      <w:r w:rsidRPr="007932A4">
        <w:rPr>
          <w:rFonts w:ascii="Candara Light" w:hAnsi="Candara Light"/>
          <w:sz w:val="28"/>
          <w:szCs w:val="28"/>
        </w:rPr>
        <w:t>Liebe Kinder!</w:t>
      </w:r>
    </w:p>
    <w:p w14:paraId="558C9E79" w14:textId="71AEF488" w:rsidR="00FC22D9" w:rsidRPr="007932A4" w:rsidRDefault="00FC22D9" w:rsidP="00FC22D9">
      <w:pPr>
        <w:rPr>
          <w:rFonts w:ascii="Candara Light" w:hAnsi="Candara Light"/>
          <w:sz w:val="28"/>
          <w:szCs w:val="28"/>
        </w:rPr>
      </w:pPr>
      <w:r w:rsidRPr="007932A4">
        <w:rPr>
          <w:rFonts w:ascii="Candara Light" w:hAnsi="Candara Light"/>
          <w:sz w:val="28"/>
          <w:szCs w:val="28"/>
        </w:rPr>
        <w:t xml:space="preserve">Leider fällt unser erster Kindergottesdienst im neuen Jahr aus bekannten Gründen aus und wir können ihn nicht in gewohnter Weise bei uns in der Kirche feiern. </w:t>
      </w:r>
      <w:r w:rsidR="009861B2" w:rsidRPr="007932A4">
        <w:rPr>
          <w:rFonts w:ascii="Candara Light" w:hAnsi="Candara Light"/>
          <w:sz w:val="28"/>
          <w:szCs w:val="28"/>
        </w:rPr>
        <w:t>Doch ich hoffe sehr, dass wir</w:t>
      </w:r>
      <w:r w:rsidR="009D1222" w:rsidRPr="007932A4">
        <w:rPr>
          <w:rFonts w:ascii="Candara Light" w:hAnsi="Candara Light"/>
          <w:sz w:val="28"/>
          <w:szCs w:val="28"/>
        </w:rPr>
        <w:t xml:space="preserve"> uns</w:t>
      </w:r>
      <w:r w:rsidR="009861B2" w:rsidRPr="007932A4">
        <w:rPr>
          <w:rFonts w:ascii="Candara Light" w:hAnsi="Candara Light"/>
          <w:sz w:val="28"/>
          <w:szCs w:val="28"/>
        </w:rPr>
        <w:t xml:space="preserve"> </w:t>
      </w:r>
      <w:r w:rsidR="009D1222" w:rsidRPr="007932A4">
        <w:rPr>
          <w:rFonts w:ascii="Candara Light" w:hAnsi="Candara Light"/>
          <w:sz w:val="28"/>
          <w:szCs w:val="28"/>
        </w:rPr>
        <w:t>dann im Februar in „alter Frische“ wiedersehen!</w:t>
      </w:r>
      <w:r w:rsidR="007932A4" w:rsidRPr="007932A4">
        <w:rPr>
          <w:rFonts w:ascii="Candara Light" w:hAnsi="Candara Light"/>
          <w:sz w:val="28"/>
          <w:szCs w:val="28"/>
        </w:rPr>
        <w:t xml:space="preserve"> (</w:t>
      </w:r>
      <w:r w:rsidR="007932A4" w:rsidRPr="007932A4">
        <w:rPr>
          <w:rFonts w:ascii="Candara Light" w:hAnsi="Candara Light"/>
          <w:sz w:val="28"/>
          <w:szCs w:val="28"/>
        </w:rPr>
        <w:sym w:font="Wingdings" w:char="F0E0"/>
      </w:r>
      <w:r w:rsidR="007932A4" w:rsidRPr="007932A4">
        <w:rPr>
          <w:rFonts w:ascii="Candara Light" w:hAnsi="Candara Light"/>
          <w:sz w:val="28"/>
          <w:szCs w:val="28"/>
        </w:rPr>
        <w:t xml:space="preserve"> </w:t>
      </w:r>
      <w:r w:rsidR="009D1222" w:rsidRPr="007932A4">
        <w:rPr>
          <w:rFonts w:ascii="Candara Light" w:hAnsi="Candara Light"/>
          <w:sz w:val="28"/>
          <w:szCs w:val="28"/>
        </w:rPr>
        <w:t xml:space="preserve">Zum Vormerken: </w:t>
      </w:r>
      <w:r w:rsidR="009D1222" w:rsidRPr="007932A4">
        <w:rPr>
          <w:rFonts w:ascii="Candara Light" w:hAnsi="Candara Light"/>
          <w:b/>
          <w:sz w:val="28"/>
          <w:szCs w:val="28"/>
        </w:rPr>
        <w:t>SO</w:t>
      </w:r>
      <w:r w:rsidR="007932A4" w:rsidRPr="007932A4">
        <w:rPr>
          <w:rFonts w:ascii="Candara Light" w:hAnsi="Candara Light"/>
          <w:b/>
          <w:sz w:val="28"/>
          <w:szCs w:val="28"/>
        </w:rPr>
        <w:t>, </w:t>
      </w:r>
      <w:r w:rsidR="009D1222" w:rsidRPr="007932A4">
        <w:rPr>
          <w:rFonts w:ascii="Candara Light" w:hAnsi="Candara Light"/>
          <w:b/>
          <w:sz w:val="28"/>
          <w:szCs w:val="28"/>
        </w:rPr>
        <w:t>14.2.2021</w:t>
      </w:r>
      <w:r w:rsidR="007932A4" w:rsidRPr="007932A4">
        <w:rPr>
          <w:rFonts w:ascii="Candara Light" w:hAnsi="Candara Light"/>
          <w:b/>
          <w:sz w:val="28"/>
          <w:szCs w:val="28"/>
        </w:rPr>
        <w:t>)</w:t>
      </w:r>
    </w:p>
    <w:p w14:paraId="0EA8682B" w14:textId="7B894170" w:rsidR="009D1222" w:rsidRPr="007932A4" w:rsidRDefault="009D1222" w:rsidP="00FC22D9">
      <w:pPr>
        <w:rPr>
          <w:rFonts w:ascii="Candara Light" w:hAnsi="Candara Light"/>
          <w:sz w:val="28"/>
          <w:szCs w:val="28"/>
        </w:rPr>
      </w:pPr>
      <w:r w:rsidRPr="007932A4">
        <w:rPr>
          <w:rFonts w:ascii="Candara Light" w:hAnsi="Candara Light"/>
          <w:sz w:val="28"/>
          <w:szCs w:val="28"/>
        </w:rPr>
        <w:t xml:space="preserve">Ein Weg, wie Gottes Wort in unseren Alltag kommen kann, sind die „Losungen“, die es schon sehr lange gibt. Auch fürs neue Jahr gibt es eine „Losung“ – sozusagen ein Motto </w:t>
      </w:r>
      <w:proofErr w:type="gramStart"/>
      <w:r w:rsidRPr="007932A4">
        <w:rPr>
          <w:rFonts w:ascii="Candara Light" w:hAnsi="Candara Light"/>
          <w:sz w:val="28"/>
          <w:szCs w:val="28"/>
        </w:rPr>
        <w:t>für`s</w:t>
      </w:r>
      <w:proofErr w:type="gramEnd"/>
      <w:r w:rsidRPr="007932A4">
        <w:rPr>
          <w:rFonts w:ascii="Candara Light" w:hAnsi="Candara Light"/>
          <w:sz w:val="28"/>
          <w:szCs w:val="28"/>
        </w:rPr>
        <w:t xml:space="preserve"> Jahr. Dieses Jahr ist von </w:t>
      </w:r>
      <w:r w:rsidRPr="007932A4">
        <w:rPr>
          <w:rFonts w:ascii="Candara Light" w:hAnsi="Candara Light"/>
          <w:b/>
          <w:sz w:val="28"/>
          <w:szCs w:val="28"/>
        </w:rPr>
        <w:t>Barmherzigkeit</w:t>
      </w:r>
      <w:r w:rsidRPr="007932A4">
        <w:rPr>
          <w:rFonts w:ascii="Candara Light" w:hAnsi="Candara Light"/>
          <w:sz w:val="28"/>
          <w:szCs w:val="28"/>
        </w:rPr>
        <w:t xml:space="preserve"> die Rede, die wir uns vom Vater im Himmel abschauen sollen. Es ist gar nicht einfach, das zu lernen. </w:t>
      </w:r>
      <w:r w:rsidR="005D1A88" w:rsidRPr="007932A4">
        <w:rPr>
          <w:rFonts w:ascii="Candara Light" w:hAnsi="Candara Light"/>
          <w:sz w:val="28"/>
          <w:szCs w:val="28"/>
        </w:rPr>
        <w:t xml:space="preserve">Wenn in unserer Klasse oder Kindergartengruppe ein Kind ist, das noch nicht so gut deutsch spricht und von den anderen „gemobbt“ wird, vielleicht weil es außerdem noch sehr schüchtern ist – wie reagieren wir da? Machen wir mit, meiden es oder üben wir da „Barmherzigkeit“, indem wir mit ihm reden, ihm vielleicht Hilfe anbieten und Dinge erklären, die es nicht versteht? </w:t>
      </w:r>
      <w:r w:rsidR="00E4579A" w:rsidRPr="007932A4">
        <w:rPr>
          <w:rFonts w:ascii="Candara Light" w:hAnsi="Candara Light"/>
          <w:sz w:val="28"/>
          <w:szCs w:val="28"/>
        </w:rPr>
        <w:t xml:space="preserve">Auch wenn uns die anderen dafür verachten? </w:t>
      </w:r>
      <w:r w:rsidR="005D1A88" w:rsidRPr="007932A4">
        <w:rPr>
          <w:rFonts w:ascii="Candara Light" w:hAnsi="Candara Light"/>
          <w:sz w:val="28"/>
          <w:szCs w:val="28"/>
        </w:rPr>
        <w:t xml:space="preserve">Können wir uns vielleicht in seine Lage versetzen, wie es uns gehen würde, wenn wir uns in einem ganz fremden Land </w:t>
      </w:r>
      <w:proofErr w:type="gramStart"/>
      <w:r w:rsidR="005D1A88" w:rsidRPr="007932A4">
        <w:rPr>
          <w:rFonts w:ascii="Candara Light" w:hAnsi="Candara Light"/>
          <w:sz w:val="28"/>
          <w:szCs w:val="28"/>
        </w:rPr>
        <w:t>zurecht finden</w:t>
      </w:r>
      <w:proofErr w:type="gramEnd"/>
      <w:r w:rsidR="005D1A88" w:rsidRPr="007932A4">
        <w:rPr>
          <w:rFonts w:ascii="Candara Light" w:hAnsi="Candara Light"/>
          <w:sz w:val="28"/>
          <w:szCs w:val="28"/>
        </w:rPr>
        <w:t xml:space="preserve"> müssten, wo die Menschen eine andere Sprache sprechen?</w:t>
      </w:r>
    </w:p>
    <w:p w14:paraId="06A7B16A" w14:textId="77777777" w:rsidR="007932A4" w:rsidRPr="007932A4" w:rsidRDefault="005D1A88" w:rsidP="00FC22D9">
      <w:pPr>
        <w:rPr>
          <w:rFonts w:ascii="Candara Light" w:hAnsi="Candara Light"/>
          <w:sz w:val="28"/>
          <w:szCs w:val="28"/>
        </w:rPr>
      </w:pPr>
      <w:r w:rsidRPr="007932A4">
        <w:rPr>
          <w:rFonts w:ascii="Candara Light" w:hAnsi="Candara Light"/>
          <w:sz w:val="28"/>
          <w:szCs w:val="28"/>
        </w:rPr>
        <w:t>Wie Gottes Barmherzigkeit konkret aussehen kann, erzählt Jesus in einer Geschichte:</w:t>
      </w:r>
      <w:r w:rsidR="00667A49" w:rsidRPr="007932A4">
        <w:rPr>
          <w:rFonts w:ascii="Candara Light" w:hAnsi="Candara Light"/>
          <w:sz w:val="28"/>
          <w:szCs w:val="28"/>
        </w:rPr>
        <w:t xml:space="preserve"> Er erzählt von einem Vater, der zwei Söhne hat, die sehr verschieden sind. </w:t>
      </w:r>
    </w:p>
    <w:p w14:paraId="09F7D26B" w14:textId="71C1CCB4" w:rsidR="00106DF5" w:rsidRPr="007932A4" w:rsidRDefault="00667A49" w:rsidP="00FC22D9">
      <w:pPr>
        <w:rPr>
          <w:rFonts w:ascii="Candara Light" w:hAnsi="Candara Light"/>
          <w:sz w:val="28"/>
          <w:szCs w:val="28"/>
        </w:rPr>
      </w:pPr>
      <w:r w:rsidRPr="007932A4">
        <w:rPr>
          <w:rFonts w:ascii="Candara Light" w:hAnsi="Candara Light"/>
          <w:sz w:val="28"/>
          <w:szCs w:val="28"/>
        </w:rPr>
        <w:t xml:space="preserve">Diese Geschichte könnt </w:t>
      </w:r>
      <w:r w:rsidR="007932A4" w:rsidRPr="007932A4">
        <w:rPr>
          <w:rFonts w:ascii="Candara Light" w:hAnsi="Candara Light"/>
          <w:sz w:val="28"/>
          <w:szCs w:val="28"/>
        </w:rPr>
        <w:t>ihr</w:t>
      </w:r>
      <w:r w:rsidRPr="007932A4">
        <w:rPr>
          <w:rFonts w:ascii="Candara Light" w:hAnsi="Candara Light"/>
          <w:sz w:val="28"/>
          <w:szCs w:val="28"/>
        </w:rPr>
        <w:t xml:space="preserve"> </w:t>
      </w:r>
      <w:r w:rsidR="007932A4" w:rsidRPr="007932A4">
        <w:rPr>
          <w:rFonts w:ascii="Candara Light" w:hAnsi="Candara Light"/>
          <w:sz w:val="28"/>
          <w:szCs w:val="28"/>
        </w:rPr>
        <w:t>hören</w:t>
      </w:r>
      <w:r w:rsidRPr="007932A4">
        <w:rPr>
          <w:rFonts w:ascii="Candara Light" w:hAnsi="Candara Light"/>
          <w:sz w:val="28"/>
          <w:szCs w:val="28"/>
        </w:rPr>
        <w:t xml:space="preserve"> im Lukasevangelium Kapitel 15, Verse 11-32</w:t>
      </w:r>
      <w:r w:rsidR="007932A4" w:rsidRPr="007932A4">
        <w:rPr>
          <w:rFonts w:ascii="Candara Light" w:hAnsi="Candara Light"/>
          <w:sz w:val="28"/>
          <w:szCs w:val="28"/>
        </w:rPr>
        <w:t>:</w:t>
      </w:r>
    </w:p>
    <w:p w14:paraId="03A8A7B9" w14:textId="7CF92189" w:rsidR="007932A4" w:rsidRPr="000779B8" w:rsidRDefault="007932A4" w:rsidP="00FC22D9">
      <w:pPr>
        <w:rPr>
          <w:rFonts w:ascii="Candara Light" w:hAnsi="Candara Light"/>
        </w:rPr>
      </w:pPr>
    </w:p>
    <w:p w14:paraId="76F5CAD3" w14:textId="6978380F" w:rsidR="007932A4" w:rsidRPr="007932A4" w:rsidRDefault="008E11D3" w:rsidP="008E11D3">
      <w:pPr>
        <w:jc w:val="center"/>
        <w:rPr>
          <w:rFonts w:ascii="Candara Light" w:hAnsi="Candara Light"/>
          <w:sz w:val="28"/>
          <w:szCs w:val="28"/>
        </w:rPr>
      </w:pPr>
      <w:hyperlink r:id="rId8" w:history="1">
        <w:r w:rsidRPr="008E11D3">
          <w:rPr>
            <w:rStyle w:val="Hyperlink"/>
            <w:rFonts w:ascii="Candara Light" w:hAnsi="Candara Light"/>
            <w:sz w:val="28"/>
            <w:szCs w:val="28"/>
          </w:rPr>
          <w:t xml:space="preserve">Lukasevangelium </w:t>
        </w:r>
        <w:proofErr w:type="gramStart"/>
        <w:r w:rsidRPr="008E11D3">
          <w:rPr>
            <w:rStyle w:val="Hyperlink"/>
            <w:rFonts w:ascii="Candara Light" w:hAnsi="Candara Light"/>
            <w:sz w:val="28"/>
            <w:szCs w:val="28"/>
          </w:rPr>
          <w:t>15,11-32.mp3</w:t>
        </w:r>
        <w:proofErr w:type="gramEnd"/>
      </w:hyperlink>
    </w:p>
    <w:p w14:paraId="28ACB91A" w14:textId="77777777" w:rsidR="003B647C" w:rsidRPr="000779B8" w:rsidRDefault="003B647C" w:rsidP="00FC22D9">
      <w:pPr>
        <w:rPr>
          <w:rFonts w:ascii="Candara Light" w:hAnsi="Candara Light"/>
        </w:rPr>
      </w:pPr>
    </w:p>
    <w:p w14:paraId="6DB0F5C9" w14:textId="0545D03F" w:rsidR="005D1A88" w:rsidRPr="007932A4" w:rsidRDefault="00667A49" w:rsidP="00FC22D9">
      <w:pPr>
        <w:rPr>
          <w:rFonts w:ascii="Candara Light" w:hAnsi="Candara Light"/>
          <w:sz w:val="28"/>
          <w:szCs w:val="28"/>
        </w:rPr>
      </w:pPr>
      <w:r w:rsidRPr="007932A4">
        <w:rPr>
          <w:rFonts w:ascii="Candara Light" w:hAnsi="Candara Light"/>
          <w:sz w:val="28"/>
          <w:szCs w:val="28"/>
        </w:rPr>
        <w:t>Der ältere Sohn ist angepasst, flei</w:t>
      </w:r>
      <w:r w:rsidR="00ED0C93" w:rsidRPr="007932A4">
        <w:rPr>
          <w:rFonts w:ascii="Candara Light" w:hAnsi="Candara Light"/>
          <w:sz w:val="28"/>
          <w:szCs w:val="28"/>
        </w:rPr>
        <w:t>ß</w:t>
      </w:r>
      <w:r w:rsidRPr="007932A4">
        <w:rPr>
          <w:rFonts w:ascii="Candara Light" w:hAnsi="Candara Light"/>
          <w:sz w:val="28"/>
          <w:szCs w:val="28"/>
        </w:rPr>
        <w:t>ig, erfolgreich und bereitet ihm Freude. Der Jüngere tritt unverschämt und frech auf. Trotzdem macht der Vater keinen Unterschied, sondern liebt beide Söhne mit ihren Gaben und Grenzen. An seinem Verhalten können wir Gott, unseren barmherzigen himmlischen Vater, kennenlernen.</w:t>
      </w:r>
    </w:p>
    <w:p w14:paraId="755F3C5B" w14:textId="768F7D38" w:rsidR="00355151" w:rsidRPr="007932A4" w:rsidRDefault="00355151" w:rsidP="00FC22D9">
      <w:pPr>
        <w:rPr>
          <w:rFonts w:ascii="Candara Light" w:hAnsi="Candara Light"/>
          <w:sz w:val="28"/>
          <w:szCs w:val="28"/>
        </w:rPr>
      </w:pPr>
    </w:p>
    <w:p w14:paraId="38D21AC1" w14:textId="77777777" w:rsidR="00667A49" w:rsidRPr="007932A4" w:rsidRDefault="00667A49" w:rsidP="00FC22D9">
      <w:pPr>
        <w:rPr>
          <w:rFonts w:ascii="Candara Light" w:hAnsi="Candara Light"/>
          <w:sz w:val="28"/>
          <w:szCs w:val="28"/>
        </w:rPr>
      </w:pPr>
      <w:r w:rsidRPr="007932A4">
        <w:rPr>
          <w:rFonts w:ascii="Candara Light" w:hAnsi="Candara Light"/>
          <w:sz w:val="28"/>
          <w:szCs w:val="28"/>
        </w:rPr>
        <w:lastRenderedPageBreak/>
        <w:t>E</w:t>
      </w:r>
      <w:r w:rsidR="000E338C" w:rsidRPr="007932A4">
        <w:rPr>
          <w:rFonts w:ascii="Candara Light" w:hAnsi="Candara Light"/>
          <w:sz w:val="28"/>
          <w:szCs w:val="28"/>
        </w:rPr>
        <w:t xml:space="preserve">R </w:t>
      </w:r>
      <w:r w:rsidRPr="007932A4">
        <w:rPr>
          <w:rFonts w:ascii="Candara Light" w:hAnsi="Candara Light"/>
          <w:sz w:val="28"/>
          <w:szCs w:val="28"/>
        </w:rPr>
        <w:t xml:space="preserve">ist: </w:t>
      </w:r>
    </w:p>
    <w:p w14:paraId="6F5925F8" w14:textId="77777777" w:rsidR="00667A49" w:rsidRPr="007932A4" w:rsidRDefault="00E4579A" w:rsidP="00E4579A">
      <w:pPr>
        <w:pStyle w:val="Listenabsatz"/>
        <w:numPr>
          <w:ilvl w:val="0"/>
          <w:numId w:val="1"/>
        </w:numPr>
        <w:rPr>
          <w:rFonts w:ascii="Candara Light" w:hAnsi="Candara Light"/>
          <w:sz w:val="28"/>
          <w:szCs w:val="28"/>
        </w:rPr>
      </w:pPr>
      <w:r w:rsidRPr="007932A4">
        <w:rPr>
          <w:rFonts w:ascii="Candara Light" w:hAnsi="Candara Light"/>
          <w:sz w:val="28"/>
          <w:szCs w:val="28"/>
        </w:rPr>
        <w:t>Ein Vater der gibt. Der jüngere Sohn fordert sein Erbteil</w:t>
      </w:r>
      <w:r w:rsidR="000073C7" w:rsidRPr="007932A4">
        <w:rPr>
          <w:rFonts w:ascii="Candara Light" w:hAnsi="Candara Light"/>
          <w:sz w:val="28"/>
          <w:szCs w:val="28"/>
        </w:rPr>
        <w:t xml:space="preserve"> (den Anteil am Besitz des Vaters)</w:t>
      </w:r>
      <w:r w:rsidRPr="007932A4">
        <w:rPr>
          <w:rFonts w:ascii="Candara Light" w:hAnsi="Candara Light"/>
          <w:sz w:val="28"/>
          <w:szCs w:val="28"/>
        </w:rPr>
        <w:t>, das ihm erst nach dem Tod des Vaters zustehen würde. Damit verletzt er die Ehre des Vaters. Dieser reagiert jedoch nicht bitter, sondern überlässt ihm sein Vermögen. - (Gott gab freiwillig für uns seinen geliebten Sohn)</w:t>
      </w:r>
    </w:p>
    <w:p w14:paraId="4A127C5A" w14:textId="1DC92EF5" w:rsidR="00E4579A" w:rsidRPr="007932A4" w:rsidRDefault="00E4579A" w:rsidP="00E4579A">
      <w:pPr>
        <w:pStyle w:val="Listenabsatz"/>
        <w:numPr>
          <w:ilvl w:val="0"/>
          <w:numId w:val="1"/>
        </w:numPr>
        <w:rPr>
          <w:rFonts w:ascii="Candara Light" w:hAnsi="Candara Light"/>
          <w:sz w:val="28"/>
          <w:szCs w:val="28"/>
        </w:rPr>
      </w:pPr>
      <w:r w:rsidRPr="007932A4">
        <w:rPr>
          <w:rFonts w:ascii="Candara Light" w:hAnsi="Candara Light"/>
          <w:sz w:val="28"/>
          <w:szCs w:val="28"/>
        </w:rPr>
        <w:t>Ein Vater, der loslässt und der nicht zwingt – auch uns nicht. Er lässt dem Sohn die gewünscht</w:t>
      </w:r>
      <w:r w:rsidR="00AD2DB8">
        <w:rPr>
          <w:rFonts w:ascii="Candara Light" w:hAnsi="Candara Light"/>
          <w:sz w:val="28"/>
          <w:szCs w:val="28"/>
        </w:rPr>
        <w:t>e</w:t>
      </w:r>
      <w:r w:rsidRPr="007932A4">
        <w:rPr>
          <w:rFonts w:ascii="Candara Light" w:hAnsi="Candara Light"/>
          <w:sz w:val="28"/>
          <w:szCs w:val="28"/>
        </w:rPr>
        <w:t xml:space="preserve"> Freiheit, obwohl er ihn gern vor dem zu erwartenden Leid und Verlust bewahren würde. </w:t>
      </w:r>
    </w:p>
    <w:p w14:paraId="423959D8" w14:textId="77777777" w:rsidR="00E4579A" w:rsidRPr="007932A4" w:rsidRDefault="00E4579A" w:rsidP="00E4579A">
      <w:pPr>
        <w:pStyle w:val="Listenabsatz"/>
        <w:numPr>
          <w:ilvl w:val="0"/>
          <w:numId w:val="1"/>
        </w:numPr>
        <w:rPr>
          <w:rFonts w:ascii="Candara Light" w:hAnsi="Candara Light"/>
          <w:sz w:val="28"/>
          <w:szCs w:val="28"/>
        </w:rPr>
      </w:pPr>
      <w:r w:rsidRPr="007932A4">
        <w:rPr>
          <w:rFonts w:ascii="Candara Light" w:hAnsi="Candara Light"/>
          <w:sz w:val="28"/>
          <w:szCs w:val="28"/>
        </w:rPr>
        <w:t>Ein Vater, der nicht fallen lässt und nicht aufgibt. Seine Liebe zeigt sich im Warten, täglich, stündlich.</w:t>
      </w:r>
    </w:p>
    <w:p w14:paraId="2D388272" w14:textId="77777777" w:rsidR="00E4579A" w:rsidRPr="007932A4" w:rsidRDefault="00E4579A" w:rsidP="00E4579A">
      <w:pPr>
        <w:pStyle w:val="Listenabsatz"/>
        <w:numPr>
          <w:ilvl w:val="0"/>
          <w:numId w:val="1"/>
        </w:numPr>
        <w:rPr>
          <w:rFonts w:ascii="Candara Light" w:hAnsi="Candara Light"/>
          <w:sz w:val="28"/>
          <w:szCs w:val="28"/>
        </w:rPr>
      </w:pPr>
      <w:r w:rsidRPr="007932A4">
        <w:rPr>
          <w:rFonts w:ascii="Candara Light" w:hAnsi="Candara Light"/>
          <w:sz w:val="28"/>
          <w:szCs w:val="28"/>
        </w:rPr>
        <w:t>Ein Vater, der mit dem Sohn in seinem Elend Erbarmen hat – Gott leidet um die Menschen, wenn sie sich von IHM entfernen und ohne ihn auskommen wollen…</w:t>
      </w:r>
    </w:p>
    <w:p w14:paraId="6BF1141F" w14:textId="77777777" w:rsidR="00E4579A" w:rsidRPr="007932A4" w:rsidRDefault="00E4579A" w:rsidP="00E4579A">
      <w:pPr>
        <w:pStyle w:val="Listenabsatz"/>
        <w:numPr>
          <w:ilvl w:val="0"/>
          <w:numId w:val="1"/>
        </w:numPr>
        <w:rPr>
          <w:rFonts w:ascii="Candara Light" w:hAnsi="Candara Light"/>
          <w:sz w:val="28"/>
          <w:szCs w:val="28"/>
        </w:rPr>
      </w:pPr>
      <w:r w:rsidRPr="007932A4">
        <w:rPr>
          <w:rFonts w:ascii="Candara Light" w:hAnsi="Candara Light"/>
          <w:sz w:val="28"/>
          <w:szCs w:val="28"/>
        </w:rPr>
        <w:t>Ein Vater, der leidenschaftlich liebt. Er fällt dem „verdreckten Heimkehrer“, seinem jüngeren Sohn um den Hals und küsst ihn zärtlich</w:t>
      </w:r>
      <w:r w:rsidR="00C43827" w:rsidRPr="007932A4">
        <w:rPr>
          <w:rFonts w:ascii="Candara Light" w:hAnsi="Candara Light"/>
          <w:sz w:val="28"/>
          <w:szCs w:val="28"/>
        </w:rPr>
        <w:t xml:space="preserve"> – ohne Vorbedingungen, ohne Bewährungsfrist und Probezeit.</w:t>
      </w:r>
    </w:p>
    <w:p w14:paraId="1A9DD8C2" w14:textId="77777777" w:rsidR="00C43827" w:rsidRPr="007932A4" w:rsidRDefault="00C43827" w:rsidP="00E4579A">
      <w:pPr>
        <w:pStyle w:val="Listenabsatz"/>
        <w:numPr>
          <w:ilvl w:val="0"/>
          <w:numId w:val="1"/>
        </w:numPr>
        <w:rPr>
          <w:rFonts w:ascii="Candara Light" w:hAnsi="Candara Light"/>
          <w:sz w:val="28"/>
          <w:szCs w:val="28"/>
        </w:rPr>
      </w:pPr>
      <w:r w:rsidRPr="007932A4">
        <w:rPr>
          <w:rFonts w:ascii="Candara Light" w:hAnsi="Candara Light"/>
          <w:sz w:val="28"/>
          <w:szCs w:val="28"/>
        </w:rPr>
        <w:t>Ein Vater, der vergibt. Er lässt sich noch „Vater“ nennen und schenkt ihm großmütige Vergebung und neue Würde (neues Gewand und Siegelring)</w:t>
      </w:r>
    </w:p>
    <w:p w14:paraId="349148BE" w14:textId="77777777" w:rsidR="00C43827" w:rsidRPr="007932A4" w:rsidRDefault="00C43827" w:rsidP="00C43827">
      <w:pPr>
        <w:pStyle w:val="Listenabsatz"/>
        <w:numPr>
          <w:ilvl w:val="0"/>
          <w:numId w:val="1"/>
        </w:numPr>
        <w:rPr>
          <w:rFonts w:ascii="Candara Light" w:hAnsi="Candara Light"/>
          <w:sz w:val="28"/>
          <w:szCs w:val="28"/>
        </w:rPr>
      </w:pPr>
      <w:r w:rsidRPr="007932A4">
        <w:rPr>
          <w:rFonts w:ascii="Candara Light" w:hAnsi="Candara Light"/>
          <w:sz w:val="28"/>
          <w:szCs w:val="28"/>
        </w:rPr>
        <w:t>Ein Vater, der sich riesig über die Heimkehr des „Falotten“ freut.</w:t>
      </w:r>
    </w:p>
    <w:p w14:paraId="44A078B1" w14:textId="77777777" w:rsidR="00C43827" w:rsidRPr="00456C00" w:rsidRDefault="00C43827" w:rsidP="00C43827">
      <w:pPr>
        <w:rPr>
          <w:rFonts w:ascii="Candara Light" w:hAnsi="Candara Light"/>
          <w:sz w:val="6"/>
          <w:szCs w:val="6"/>
        </w:rPr>
      </w:pPr>
    </w:p>
    <w:p w14:paraId="5B42E5B5" w14:textId="77ABCC53" w:rsidR="00C43827" w:rsidRPr="007932A4" w:rsidRDefault="007932A4" w:rsidP="00C43827">
      <w:pPr>
        <w:rPr>
          <w:rFonts w:ascii="Candara Light" w:hAnsi="Candara Light"/>
          <w:sz w:val="28"/>
          <w:szCs w:val="28"/>
        </w:rPr>
      </w:pPr>
      <w:r w:rsidRPr="007932A4">
        <w:rPr>
          <w:rFonts w:ascii="Candara Light" w:hAnsi="Candara Light"/>
          <w:noProof/>
          <w:sz w:val="24"/>
          <w:szCs w:val="24"/>
        </w:rPr>
        <w:drawing>
          <wp:anchor distT="0" distB="0" distL="114300" distR="114300" simplePos="0" relativeHeight="251658240" behindDoc="1" locked="0" layoutInCell="1" allowOverlap="1" wp14:anchorId="4925D558" wp14:editId="0A5CC53D">
            <wp:simplePos x="0" y="0"/>
            <wp:positionH relativeFrom="margin">
              <wp:posOffset>4449445</wp:posOffset>
            </wp:positionH>
            <wp:positionV relativeFrom="paragraph">
              <wp:posOffset>880745</wp:posOffset>
            </wp:positionV>
            <wp:extent cx="1976755" cy="3663950"/>
            <wp:effectExtent l="0" t="0" r="4445" b="0"/>
            <wp:wrapTight wrapText="bothSides">
              <wp:wrapPolygon edited="0">
                <wp:start x="0" y="0"/>
                <wp:lineTo x="0" y="21450"/>
                <wp:lineTo x="21440" y="21450"/>
                <wp:lineTo x="21440" y="0"/>
                <wp:lineTo x="0" y="0"/>
              </wp:wrapPolygon>
            </wp:wrapTight>
            <wp:docPr id="1" name="pdv-productImageSrc" descr="Premium-Poster Rückkehr des verlorenen Sohnes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v-productImageSrc" descr="Premium-Poster Rückkehr des verlorenen Sohnes (Det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755" cy="366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3827" w:rsidRPr="007932A4">
        <w:rPr>
          <w:rFonts w:ascii="Candara Light" w:hAnsi="Candara Light"/>
          <w:sz w:val="28"/>
          <w:szCs w:val="28"/>
        </w:rPr>
        <w:t>Aber auch um den älteren, äußerlich angepassten Sohn wirbt der Vater in Liebe: Er wohnt mit dem unzufriedenen Nörgler unter einem Dach, geht zu dem Zornigen hinaus und redet mit ihm. Er bittet Ihn mit freundlichen Worten, nennt ihn „Kind“. Er zwingt ihn nicht, beim großen Fest dabei zu sein, er bittet ihn aber.</w:t>
      </w:r>
    </w:p>
    <w:p w14:paraId="30732E91" w14:textId="65EE07BD" w:rsidR="00A81C57" w:rsidRPr="007932A4" w:rsidRDefault="00A81C57" w:rsidP="00C43827">
      <w:pPr>
        <w:rPr>
          <w:rFonts w:ascii="Candara Light" w:hAnsi="Candara Light"/>
          <w:sz w:val="28"/>
          <w:szCs w:val="28"/>
        </w:rPr>
      </w:pPr>
      <w:r w:rsidRPr="007932A4">
        <w:rPr>
          <w:rFonts w:ascii="Candara Light" w:hAnsi="Candara Light"/>
          <w:sz w:val="28"/>
          <w:szCs w:val="28"/>
        </w:rPr>
        <w:t>Der Vater wirbt um beide – so barmherzig ist Gott.</w:t>
      </w:r>
    </w:p>
    <w:p w14:paraId="5F8FC556" w14:textId="77777777" w:rsidR="00A019A4" w:rsidRPr="007932A4" w:rsidRDefault="00A019A4" w:rsidP="00A019A4">
      <w:pPr>
        <w:rPr>
          <w:rFonts w:ascii="Candara Light" w:hAnsi="Candara Light"/>
          <w:sz w:val="28"/>
          <w:szCs w:val="28"/>
        </w:rPr>
      </w:pPr>
      <w:r w:rsidRPr="007932A4">
        <w:rPr>
          <w:rFonts w:ascii="Candara Light" w:hAnsi="Candara Light"/>
          <w:sz w:val="28"/>
          <w:szCs w:val="28"/>
        </w:rPr>
        <w:t xml:space="preserve">Ein berühmter Maler </w:t>
      </w:r>
      <w:proofErr w:type="gramStart"/>
      <w:r w:rsidRPr="007932A4">
        <w:rPr>
          <w:rFonts w:ascii="Candara Light" w:hAnsi="Candara Light"/>
          <w:sz w:val="28"/>
          <w:szCs w:val="28"/>
        </w:rPr>
        <w:t>namens Rembrandt</w:t>
      </w:r>
      <w:proofErr w:type="gramEnd"/>
      <w:r w:rsidRPr="007932A4">
        <w:rPr>
          <w:rFonts w:ascii="Candara Light" w:hAnsi="Candara Light"/>
          <w:sz w:val="28"/>
          <w:szCs w:val="28"/>
        </w:rPr>
        <w:t xml:space="preserve"> hat </w:t>
      </w:r>
    </w:p>
    <w:p w14:paraId="2992587F" w14:textId="77777777" w:rsidR="00A019A4" w:rsidRPr="007932A4" w:rsidRDefault="00A019A4" w:rsidP="00A019A4">
      <w:pPr>
        <w:rPr>
          <w:rFonts w:ascii="Candara Light" w:hAnsi="Candara Light"/>
          <w:sz w:val="28"/>
          <w:szCs w:val="28"/>
        </w:rPr>
      </w:pPr>
      <w:r w:rsidRPr="007932A4">
        <w:rPr>
          <w:rFonts w:ascii="Candara Light" w:hAnsi="Candara Light"/>
          <w:sz w:val="28"/>
          <w:szCs w:val="28"/>
        </w:rPr>
        <w:t xml:space="preserve">dieses Bild gemalt – es zeigt in berührender Weise </w:t>
      </w:r>
    </w:p>
    <w:p w14:paraId="6E59DB52" w14:textId="77777777" w:rsidR="00A019A4" w:rsidRPr="007932A4" w:rsidRDefault="00A019A4" w:rsidP="00A019A4">
      <w:pPr>
        <w:rPr>
          <w:rFonts w:ascii="Candara Light" w:hAnsi="Candara Light"/>
          <w:sz w:val="28"/>
          <w:szCs w:val="28"/>
        </w:rPr>
      </w:pPr>
      <w:r w:rsidRPr="007932A4">
        <w:rPr>
          <w:rFonts w:ascii="Candara Light" w:hAnsi="Candara Light"/>
          <w:sz w:val="28"/>
          <w:szCs w:val="28"/>
        </w:rPr>
        <w:t>die Heimkehr des Sohnes und wie er vom Vater liebevoll</w:t>
      </w:r>
    </w:p>
    <w:p w14:paraId="083FDB2B" w14:textId="14C7B633" w:rsidR="00A019A4" w:rsidRDefault="00A019A4" w:rsidP="00A019A4">
      <w:pPr>
        <w:rPr>
          <w:rFonts w:ascii="Candara Light" w:hAnsi="Candara Light"/>
          <w:sz w:val="28"/>
          <w:szCs w:val="28"/>
        </w:rPr>
      </w:pPr>
      <w:r w:rsidRPr="007932A4">
        <w:rPr>
          <w:rFonts w:ascii="Candara Light" w:hAnsi="Candara Light"/>
          <w:sz w:val="28"/>
          <w:szCs w:val="28"/>
        </w:rPr>
        <w:t xml:space="preserve">in die Arme genommen wird. </w:t>
      </w:r>
    </w:p>
    <w:p w14:paraId="4CA57122" w14:textId="77777777" w:rsidR="00A019A4" w:rsidRPr="007932A4" w:rsidRDefault="00A019A4" w:rsidP="00A019A4">
      <w:pPr>
        <w:rPr>
          <w:rFonts w:ascii="Candara Light" w:hAnsi="Candara Light"/>
          <w:sz w:val="28"/>
          <w:szCs w:val="28"/>
        </w:rPr>
      </w:pPr>
    </w:p>
    <w:p w14:paraId="4DCE3409" w14:textId="1CAB3E14" w:rsidR="00A81C57" w:rsidRPr="007932A4" w:rsidRDefault="00456C00" w:rsidP="00C43827">
      <w:pPr>
        <w:rPr>
          <w:rFonts w:ascii="Candara Light" w:hAnsi="Candara Light"/>
          <w:sz w:val="28"/>
          <w:szCs w:val="28"/>
        </w:rPr>
      </w:pPr>
      <w:r w:rsidRPr="00456C00">
        <w:rPr>
          <w:rFonts w:ascii="Candara Light" w:hAnsi="Candara Light"/>
          <w:b/>
          <w:bCs/>
          <w:sz w:val="28"/>
          <w:szCs w:val="28"/>
        </w:rPr>
        <w:t>Komm, sag es allen weiter</w:t>
      </w:r>
      <w:r>
        <w:rPr>
          <w:rFonts w:ascii="Candara Light" w:hAnsi="Candara Light"/>
          <w:sz w:val="28"/>
          <w:szCs w:val="28"/>
        </w:rPr>
        <w:t xml:space="preserve">: </w:t>
      </w:r>
      <w:hyperlink r:id="rId10" w:history="1">
        <w:r w:rsidRPr="00456C00">
          <w:rPr>
            <w:rStyle w:val="Hyperlink"/>
            <w:rFonts w:ascii="Candara Light" w:hAnsi="Candara Light"/>
            <w:sz w:val="28"/>
            <w:szCs w:val="28"/>
          </w:rPr>
          <w:t>https://youtu.be/viL7KqWSa3E</w:t>
        </w:r>
      </w:hyperlink>
    </w:p>
    <w:p w14:paraId="5B1D38AC" w14:textId="77777777" w:rsidR="005161D7" w:rsidRPr="00A019A4" w:rsidRDefault="005161D7" w:rsidP="00A81C57">
      <w:pPr>
        <w:rPr>
          <w:rFonts w:ascii="Candara Light" w:hAnsi="Candara Light"/>
          <w:sz w:val="8"/>
          <w:szCs w:val="8"/>
        </w:rPr>
      </w:pPr>
    </w:p>
    <w:p w14:paraId="0B13F900" w14:textId="77777777" w:rsidR="005161D7" w:rsidRPr="007932A4" w:rsidRDefault="005161D7" w:rsidP="00A81C57">
      <w:pPr>
        <w:rPr>
          <w:rFonts w:ascii="Candara Light" w:hAnsi="Candara Light"/>
          <w:sz w:val="28"/>
          <w:szCs w:val="28"/>
        </w:rPr>
      </w:pPr>
      <w:r w:rsidRPr="007932A4">
        <w:rPr>
          <w:rFonts w:ascii="Candara Light" w:hAnsi="Candara Light"/>
          <w:sz w:val="28"/>
          <w:szCs w:val="28"/>
        </w:rPr>
        <w:t xml:space="preserve">Ich wünsche euch allen ein gutes neues Jahr – </w:t>
      </w:r>
    </w:p>
    <w:p w14:paraId="184438AA" w14:textId="77777777" w:rsidR="005161D7" w:rsidRPr="007932A4" w:rsidRDefault="005161D7" w:rsidP="00A81C57">
      <w:pPr>
        <w:rPr>
          <w:rFonts w:ascii="Candara Light" w:hAnsi="Candara Light"/>
          <w:sz w:val="28"/>
          <w:szCs w:val="28"/>
        </w:rPr>
      </w:pPr>
      <w:r w:rsidRPr="007932A4">
        <w:rPr>
          <w:rFonts w:ascii="Candara Light" w:hAnsi="Candara Light"/>
          <w:sz w:val="28"/>
          <w:szCs w:val="28"/>
        </w:rPr>
        <w:t xml:space="preserve">bleibt von Gott behütet und gesund. </w:t>
      </w:r>
    </w:p>
    <w:p w14:paraId="0C3E8610" w14:textId="77777777" w:rsidR="005161D7" w:rsidRPr="007932A4" w:rsidRDefault="005161D7" w:rsidP="00A81C57">
      <w:pPr>
        <w:rPr>
          <w:rFonts w:ascii="Candara Light" w:hAnsi="Candara Light"/>
          <w:sz w:val="28"/>
          <w:szCs w:val="28"/>
        </w:rPr>
      </w:pPr>
      <w:r w:rsidRPr="007932A4">
        <w:rPr>
          <w:rFonts w:ascii="Candara Light" w:hAnsi="Candara Light"/>
          <w:sz w:val="28"/>
          <w:szCs w:val="28"/>
        </w:rPr>
        <w:t>Ich freue mich auf ein Wiedersehen im Februar…</w:t>
      </w:r>
    </w:p>
    <w:p w14:paraId="55A9BF0C" w14:textId="77777777" w:rsidR="005161D7" w:rsidRPr="00A019A4" w:rsidRDefault="005161D7" w:rsidP="00A81C57">
      <w:pPr>
        <w:rPr>
          <w:rFonts w:ascii="Candara Light" w:hAnsi="Candara Light"/>
          <w:sz w:val="10"/>
          <w:szCs w:val="10"/>
        </w:rPr>
      </w:pPr>
    </w:p>
    <w:p w14:paraId="6C1301C7" w14:textId="77777777" w:rsidR="005161D7" w:rsidRPr="007932A4" w:rsidRDefault="005161D7" w:rsidP="00A81C57">
      <w:pPr>
        <w:rPr>
          <w:rFonts w:ascii="Candara Light" w:hAnsi="Candara Light"/>
          <w:sz w:val="28"/>
          <w:szCs w:val="28"/>
        </w:rPr>
      </w:pPr>
      <w:r w:rsidRPr="007932A4">
        <w:rPr>
          <w:rFonts w:ascii="Candara Light" w:hAnsi="Candara Light"/>
          <w:sz w:val="28"/>
          <w:szCs w:val="28"/>
        </w:rPr>
        <w:t xml:space="preserve">Eure Beate </w:t>
      </w:r>
    </w:p>
    <w:p w14:paraId="0E7917C6" w14:textId="77777777" w:rsidR="00CE1A5F" w:rsidRDefault="00CE1A5F" w:rsidP="000B4EAF">
      <w:pPr>
        <w:jc w:val="center"/>
        <w:rPr>
          <w:rFonts w:ascii="Candara Light" w:hAnsi="Candara Light"/>
          <w:sz w:val="28"/>
          <w:szCs w:val="28"/>
        </w:rPr>
      </w:pPr>
    </w:p>
    <w:p w14:paraId="534302ED" w14:textId="77777777" w:rsidR="00AD2DB8" w:rsidRDefault="00AD2DB8" w:rsidP="000B4EAF">
      <w:pPr>
        <w:jc w:val="center"/>
        <w:rPr>
          <w:rFonts w:ascii="Candara Light" w:hAnsi="Candara Light"/>
          <w:sz w:val="28"/>
          <w:szCs w:val="28"/>
        </w:rPr>
      </w:pPr>
    </w:p>
    <w:p w14:paraId="1D2D1D6E" w14:textId="177A8B69" w:rsidR="000B4EAF" w:rsidRDefault="000B4EAF" w:rsidP="000B4EAF">
      <w:pPr>
        <w:jc w:val="center"/>
        <w:rPr>
          <w:rFonts w:ascii="Candara Light" w:hAnsi="Candara Light"/>
          <w:sz w:val="28"/>
          <w:szCs w:val="28"/>
        </w:rPr>
      </w:pPr>
      <w:r w:rsidRPr="006305FC">
        <w:rPr>
          <w:rFonts w:ascii="Candara Light" w:hAnsi="Candara Light"/>
          <w:sz w:val="28"/>
          <w:szCs w:val="28"/>
        </w:rPr>
        <w:t>Wer Lust hat, kann sich hier noch ein Zahlenverbindungs-Rätsel ausdrucken und das Bild vervollständigen…</w:t>
      </w:r>
    </w:p>
    <w:p w14:paraId="2E205AB1" w14:textId="607E7AF7" w:rsidR="00CE1A5F" w:rsidRDefault="00AD2DB8" w:rsidP="00CE1A5F">
      <w:pPr>
        <w:rPr>
          <w:rFonts w:ascii="Bahnschrift" w:hAnsi="Bahnschrift"/>
          <w:sz w:val="32"/>
          <w:szCs w:val="32"/>
        </w:rPr>
      </w:pPr>
      <w:r>
        <w:rPr>
          <w:noProof/>
        </w:rPr>
        <w:drawing>
          <wp:anchor distT="0" distB="0" distL="114300" distR="114300" simplePos="0" relativeHeight="251659264" behindDoc="1" locked="0" layoutInCell="1" allowOverlap="1" wp14:anchorId="1DED23C0" wp14:editId="1D58F137">
            <wp:simplePos x="0" y="0"/>
            <wp:positionH relativeFrom="column">
              <wp:posOffset>-158750</wp:posOffset>
            </wp:positionH>
            <wp:positionV relativeFrom="paragraph">
              <wp:posOffset>594995</wp:posOffset>
            </wp:positionV>
            <wp:extent cx="7048800" cy="4615200"/>
            <wp:effectExtent l="0" t="0" r="0" b="0"/>
            <wp:wrapTight wrapText="bothSides">
              <wp:wrapPolygon edited="0">
                <wp:start x="0" y="0"/>
                <wp:lineTo x="0" y="21487"/>
                <wp:lineTo x="21542" y="21487"/>
                <wp:lineTo x="2154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800" cy="461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07B99F" w14:textId="77777777" w:rsidR="007932A4" w:rsidRDefault="007932A4" w:rsidP="00CE1A5F">
      <w:pPr>
        <w:rPr>
          <w:rFonts w:ascii="Bahnschrift" w:hAnsi="Bahnschrift"/>
          <w:sz w:val="32"/>
          <w:szCs w:val="32"/>
        </w:rPr>
      </w:pPr>
    </w:p>
    <w:p w14:paraId="4712B5EF" w14:textId="77777777" w:rsidR="007932A4" w:rsidRDefault="007932A4" w:rsidP="00CE1A5F">
      <w:pPr>
        <w:rPr>
          <w:rFonts w:ascii="Bahnschrift" w:hAnsi="Bahnschrift"/>
          <w:sz w:val="32"/>
          <w:szCs w:val="32"/>
        </w:rPr>
      </w:pPr>
    </w:p>
    <w:p w14:paraId="21791BEF" w14:textId="4D68C321" w:rsidR="00CE1A5F" w:rsidRPr="000B4EAF" w:rsidRDefault="00CE1A5F" w:rsidP="00CE1A5F">
      <w:pPr>
        <w:rPr>
          <w:rFonts w:ascii="Bahnschrift" w:hAnsi="Bahnschrift"/>
          <w:sz w:val="32"/>
          <w:szCs w:val="32"/>
        </w:rPr>
      </w:pPr>
      <w:r>
        <w:rPr>
          <w:rFonts w:ascii="Bahnschrift" w:hAnsi="Bahnschrift"/>
          <w:sz w:val="32"/>
          <w:szCs w:val="32"/>
        </w:rPr>
        <w:t>Auf wen passt der „verlorene Sohn“ auf?</w:t>
      </w:r>
    </w:p>
    <w:p w14:paraId="66CEBA15" w14:textId="77777777" w:rsidR="000B4EAF" w:rsidRPr="006305FC" w:rsidRDefault="000B4EAF" w:rsidP="000B4EAF">
      <w:pPr>
        <w:jc w:val="center"/>
        <w:rPr>
          <w:rFonts w:ascii="Candara Light" w:hAnsi="Candara Light"/>
          <w:sz w:val="28"/>
          <w:szCs w:val="28"/>
        </w:rPr>
      </w:pPr>
    </w:p>
    <w:p w14:paraId="23C5AF84" w14:textId="77777777" w:rsidR="000B4EAF" w:rsidRPr="006305FC" w:rsidRDefault="000B4EAF" w:rsidP="000B4EAF">
      <w:pPr>
        <w:jc w:val="center"/>
        <w:rPr>
          <w:rFonts w:ascii="Candara Light" w:hAnsi="Candara Light"/>
          <w:sz w:val="28"/>
          <w:szCs w:val="28"/>
        </w:rPr>
      </w:pPr>
      <w:r w:rsidRPr="006305FC">
        <w:rPr>
          <w:rFonts w:ascii="Candara Light" w:hAnsi="Candara Light"/>
          <w:sz w:val="28"/>
          <w:szCs w:val="28"/>
        </w:rPr>
        <w:t>Viel Spaß wünscht euch</w:t>
      </w:r>
    </w:p>
    <w:p w14:paraId="71EB2667" w14:textId="77777777" w:rsidR="000B4EAF" w:rsidRPr="006305FC" w:rsidRDefault="000B4EAF" w:rsidP="000B4EAF">
      <w:pPr>
        <w:jc w:val="center"/>
        <w:rPr>
          <w:rFonts w:ascii="Candara Light" w:hAnsi="Candara Light"/>
          <w:sz w:val="28"/>
          <w:szCs w:val="28"/>
        </w:rPr>
      </w:pPr>
    </w:p>
    <w:p w14:paraId="652D3A3F" w14:textId="77777777" w:rsidR="000B4EAF" w:rsidRPr="006305FC" w:rsidRDefault="000B4EAF" w:rsidP="000B4EAF">
      <w:pPr>
        <w:jc w:val="center"/>
        <w:rPr>
          <w:rFonts w:ascii="Candara Light" w:hAnsi="Candara Light"/>
          <w:sz w:val="28"/>
          <w:szCs w:val="28"/>
        </w:rPr>
      </w:pPr>
      <w:r w:rsidRPr="006305FC">
        <w:rPr>
          <w:rFonts w:ascii="Candara Light" w:hAnsi="Candara Light"/>
          <w:sz w:val="28"/>
          <w:szCs w:val="28"/>
        </w:rPr>
        <w:t>Beate</w:t>
      </w:r>
    </w:p>
    <w:p w14:paraId="524677FB" w14:textId="77777777" w:rsidR="00CE1A5F" w:rsidRPr="000B4EAF" w:rsidRDefault="00CE1A5F">
      <w:pPr>
        <w:rPr>
          <w:rFonts w:ascii="Bahnschrift" w:hAnsi="Bahnschrift"/>
          <w:sz w:val="32"/>
          <w:szCs w:val="32"/>
        </w:rPr>
      </w:pPr>
    </w:p>
    <w:sectPr w:rsidR="00CE1A5F" w:rsidRPr="000B4EAF" w:rsidSect="007932A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E6770" w14:textId="77777777" w:rsidR="00624D36" w:rsidRDefault="00624D36" w:rsidP="003D51CF">
      <w:pPr>
        <w:spacing w:after="0" w:line="240" w:lineRule="auto"/>
      </w:pPr>
      <w:r>
        <w:separator/>
      </w:r>
    </w:p>
  </w:endnote>
  <w:endnote w:type="continuationSeparator" w:id="0">
    <w:p w14:paraId="415A8393" w14:textId="77777777" w:rsidR="00624D36" w:rsidRDefault="00624D36" w:rsidP="003D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ndara Light">
    <w:panose1 w:val="020E0502030303020204"/>
    <w:charset w:val="00"/>
    <w:family w:val="swiss"/>
    <w:pitch w:val="variable"/>
    <w:sig w:usb0="A00002F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6FFBE" w14:textId="77777777" w:rsidR="00624D36" w:rsidRDefault="00624D36" w:rsidP="003D51CF">
      <w:pPr>
        <w:spacing w:after="0" w:line="240" w:lineRule="auto"/>
      </w:pPr>
      <w:r>
        <w:separator/>
      </w:r>
    </w:p>
  </w:footnote>
  <w:footnote w:type="continuationSeparator" w:id="0">
    <w:p w14:paraId="1226A120" w14:textId="77777777" w:rsidR="00624D36" w:rsidRDefault="00624D36" w:rsidP="003D5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F2FB6"/>
    <w:multiLevelType w:val="hybridMultilevel"/>
    <w:tmpl w:val="34F4C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9"/>
    <w:rsid w:val="000073C7"/>
    <w:rsid w:val="000779B8"/>
    <w:rsid w:val="000B4EAF"/>
    <w:rsid w:val="000C5F12"/>
    <w:rsid w:val="000E338C"/>
    <w:rsid w:val="000F3B49"/>
    <w:rsid w:val="00106DF5"/>
    <w:rsid w:val="001F3058"/>
    <w:rsid w:val="00251C25"/>
    <w:rsid w:val="00355151"/>
    <w:rsid w:val="003B647C"/>
    <w:rsid w:val="003C7E5C"/>
    <w:rsid w:val="003D51CF"/>
    <w:rsid w:val="00456C00"/>
    <w:rsid w:val="005161D7"/>
    <w:rsid w:val="0055561B"/>
    <w:rsid w:val="005D1A88"/>
    <w:rsid w:val="00617D76"/>
    <w:rsid w:val="00624D36"/>
    <w:rsid w:val="006305FC"/>
    <w:rsid w:val="00667A49"/>
    <w:rsid w:val="007932A4"/>
    <w:rsid w:val="007D501B"/>
    <w:rsid w:val="008E11D3"/>
    <w:rsid w:val="00945CDF"/>
    <w:rsid w:val="009861B2"/>
    <w:rsid w:val="009D1222"/>
    <w:rsid w:val="00A019A4"/>
    <w:rsid w:val="00A81C57"/>
    <w:rsid w:val="00AD2DB8"/>
    <w:rsid w:val="00B75952"/>
    <w:rsid w:val="00BA7F44"/>
    <w:rsid w:val="00C43827"/>
    <w:rsid w:val="00CE1A5F"/>
    <w:rsid w:val="00DC5497"/>
    <w:rsid w:val="00E41516"/>
    <w:rsid w:val="00E4579A"/>
    <w:rsid w:val="00ED0C93"/>
    <w:rsid w:val="00FC2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3CF6"/>
  <w15:chartTrackingRefBased/>
  <w15:docId w15:val="{590AA095-CF07-447C-AAFC-994E33C9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579A"/>
    <w:pPr>
      <w:ind w:left="720"/>
      <w:contextualSpacing/>
    </w:pPr>
  </w:style>
  <w:style w:type="paragraph" w:styleId="Kopfzeile">
    <w:name w:val="header"/>
    <w:basedOn w:val="Standard"/>
    <w:link w:val="KopfzeileZchn"/>
    <w:uiPriority w:val="99"/>
    <w:unhideWhenUsed/>
    <w:rsid w:val="003D51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1CF"/>
  </w:style>
  <w:style w:type="paragraph" w:styleId="Fuzeile">
    <w:name w:val="footer"/>
    <w:basedOn w:val="Standard"/>
    <w:link w:val="FuzeileZchn"/>
    <w:uiPriority w:val="99"/>
    <w:unhideWhenUsed/>
    <w:rsid w:val="003D51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1CF"/>
  </w:style>
  <w:style w:type="character" w:styleId="Hyperlink">
    <w:name w:val="Hyperlink"/>
    <w:basedOn w:val="Absatz-Standardschriftart"/>
    <w:uiPriority w:val="99"/>
    <w:unhideWhenUsed/>
    <w:rsid w:val="00456C00"/>
    <w:rPr>
      <w:color w:val="0563C1" w:themeColor="hyperlink"/>
      <w:u w:val="single"/>
    </w:rPr>
  </w:style>
  <w:style w:type="character" w:styleId="NichtaufgelsteErwhnung">
    <w:name w:val="Unresolved Mention"/>
    <w:basedOn w:val="Absatz-Standardschriftart"/>
    <w:uiPriority w:val="99"/>
    <w:semiHidden/>
    <w:unhideWhenUsed/>
    <w:rsid w:val="00456C00"/>
    <w:rPr>
      <w:color w:val="605E5C"/>
      <w:shd w:val="clear" w:color="auto" w:fill="E1DFDD"/>
    </w:rPr>
  </w:style>
  <w:style w:type="character" w:styleId="BesuchterLink">
    <w:name w:val="FollowedHyperlink"/>
    <w:basedOn w:val="Absatz-Standardschriftart"/>
    <w:uiPriority w:val="99"/>
    <w:semiHidden/>
    <w:unhideWhenUsed/>
    <w:rsid w:val="00077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ukasevangelium%2015,11-32.mp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youtu.be/viL7KqWSa3E"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53B89-5715-41D2-A6DD-BB4C72C2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Oitzinger</dc:creator>
  <cp:keywords/>
  <dc:description/>
  <cp:lastModifiedBy>Rainer Gugl</cp:lastModifiedBy>
  <cp:revision>8</cp:revision>
  <cp:lastPrinted>2021-01-07T09:15:00Z</cp:lastPrinted>
  <dcterms:created xsi:type="dcterms:W3CDTF">2021-01-06T23:15:00Z</dcterms:created>
  <dcterms:modified xsi:type="dcterms:W3CDTF">2021-01-09T20:34:00Z</dcterms:modified>
</cp:coreProperties>
</file>